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BB4E" w14:textId="77777777" w:rsidR="00AF0C1A" w:rsidRPr="00AF0C1A" w:rsidRDefault="00AF0C1A" w:rsidP="00AF0C1A">
      <w:pPr>
        <w:spacing w:after="120"/>
        <w:jc w:val="right"/>
        <w:rPr>
          <w:bCs/>
          <w:sz w:val="24"/>
          <w:szCs w:val="24"/>
        </w:rPr>
      </w:pPr>
      <w:proofErr w:type="spellStart"/>
      <w:r w:rsidRPr="00AF0C1A">
        <w:rPr>
          <w:bCs/>
          <w:sz w:val="24"/>
          <w:szCs w:val="24"/>
        </w:rPr>
        <w:t>Eelnõu</w:t>
      </w:r>
      <w:proofErr w:type="spellEnd"/>
      <w:r w:rsidRPr="00AF0C1A">
        <w:rPr>
          <w:bCs/>
          <w:sz w:val="24"/>
          <w:szCs w:val="24"/>
        </w:rPr>
        <w:t xml:space="preserve"> 19.08.2026</w:t>
      </w:r>
    </w:p>
    <w:p w14:paraId="48E99B35" w14:textId="68A8D86B" w:rsidR="00AF0C1A" w:rsidRDefault="00AF0C1A" w:rsidP="00AF0C1A">
      <w:pPr>
        <w:spacing w:after="120"/>
        <w:jc w:val="right"/>
        <w:rPr>
          <w:bCs/>
          <w:sz w:val="24"/>
          <w:szCs w:val="24"/>
        </w:rPr>
      </w:pPr>
      <w:proofErr w:type="spellStart"/>
      <w:r w:rsidRPr="00AF0C1A">
        <w:rPr>
          <w:bCs/>
          <w:sz w:val="24"/>
          <w:szCs w:val="24"/>
        </w:rPr>
        <w:t>Ettekandja</w:t>
      </w:r>
      <w:proofErr w:type="spellEnd"/>
      <w:r w:rsidRPr="00AF0C1A">
        <w:rPr>
          <w:bCs/>
          <w:sz w:val="24"/>
          <w:szCs w:val="24"/>
        </w:rPr>
        <w:t xml:space="preserve">: </w:t>
      </w:r>
      <w:proofErr w:type="spellStart"/>
      <w:r>
        <w:rPr>
          <w:bCs/>
          <w:sz w:val="24"/>
          <w:szCs w:val="24"/>
        </w:rPr>
        <w:t>volikogu</w:t>
      </w:r>
      <w:proofErr w:type="spellEnd"/>
      <w:r>
        <w:rPr>
          <w:bCs/>
          <w:sz w:val="24"/>
          <w:szCs w:val="24"/>
        </w:rPr>
        <w:t xml:space="preserve"> </w:t>
      </w:r>
      <w:proofErr w:type="spellStart"/>
      <w:r>
        <w:rPr>
          <w:bCs/>
          <w:sz w:val="24"/>
          <w:szCs w:val="24"/>
        </w:rPr>
        <w:t>esimees</w:t>
      </w:r>
      <w:proofErr w:type="spellEnd"/>
      <w:r>
        <w:rPr>
          <w:bCs/>
          <w:sz w:val="24"/>
          <w:szCs w:val="24"/>
        </w:rPr>
        <w:t xml:space="preserve"> Marek Kruusla</w:t>
      </w:r>
    </w:p>
    <w:p w14:paraId="3B557D1E" w14:textId="77777777" w:rsidR="00AF0C1A" w:rsidRPr="00AF0C1A" w:rsidRDefault="00AF0C1A" w:rsidP="00AF0C1A">
      <w:pPr>
        <w:spacing w:after="120"/>
        <w:jc w:val="right"/>
        <w:rPr>
          <w:bCs/>
          <w:sz w:val="24"/>
          <w:szCs w:val="24"/>
        </w:rPr>
      </w:pPr>
    </w:p>
    <w:p w14:paraId="01526241" w14:textId="67B5EA47" w:rsidR="001911B9" w:rsidRPr="00337431" w:rsidRDefault="004D4C6F" w:rsidP="00BB6CEA">
      <w:pPr>
        <w:spacing w:after="120"/>
        <w:jc w:val="center"/>
        <w:rPr>
          <w:b/>
        </w:rPr>
      </w:pPr>
      <w:r w:rsidRPr="004D4C6F">
        <w:rPr>
          <w:noProof/>
          <w:lang w:val="et-EE"/>
        </w:rPr>
        <w:drawing>
          <wp:inline distT="0" distB="0" distL="0" distR="0" wp14:anchorId="01526259" wp14:editId="2008F287">
            <wp:extent cx="871415" cy="972000"/>
            <wp:effectExtent l="0" t="0" r="5080" b="0"/>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Katrin\Vald\Uus vapp\Kanepi_vapp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1415" cy="972000"/>
                    </a:xfrm>
                    <a:prstGeom prst="rect">
                      <a:avLst/>
                    </a:prstGeom>
                    <a:noFill/>
                    <a:ln>
                      <a:noFill/>
                    </a:ln>
                  </pic:spPr>
                </pic:pic>
              </a:graphicData>
            </a:graphic>
          </wp:inline>
        </w:drawing>
      </w:r>
    </w:p>
    <w:p w14:paraId="01526242" w14:textId="77777777" w:rsidR="001911B9" w:rsidRPr="007B59B4" w:rsidRDefault="001911B9" w:rsidP="001911B9">
      <w:pPr>
        <w:tabs>
          <w:tab w:val="left" w:pos="1132"/>
        </w:tabs>
        <w:jc w:val="center"/>
        <w:rPr>
          <w:b/>
          <w:sz w:val="24"/>
          <w:szCs w:val="24"/>
          <w:lang w:val="de-DE"/>
        </w:rPr>
      </w:pPr>
      <w:r w:rsidRPr="007B59B4">
        <w:rPr>
          <w:b/>
          <w:sz w:val="24"/>
          <w:szCs w:val="24"/>
          <w:lang w:val="de-DE"/>
        </w:rPr>
        <w:t>KANEPI VALLAVOLIKOGU</w:t>
      </w:r>
    </w:p>
    <w:p w14:paraId="01526243" w14:textId="77777777" w:rsidR="001911B9" w:rsidRPr="007B59B4" w:rsidRDefault="001911B9" w:rsidP="001911B9">
      <w:pPr>
        <w:tabs>
          <w:tab w:val="left" w:pos="1132"/>
        </w:tabs>
        <w:rPr>
          <w:b/>
          <w:sz w:val="24"/>
          <w:szCs w:val="24"/>
          <w:lang w:val="de-DE"/>
        </w:rPr>
      </w:pPr>
    </w:p>
    <w:p w14:paraId="19B3B126" w14:textId="77777777" w:rsidR="00641BC3" w:rsidRPr="00641BC3" w:rsidRDefault="00641BC3" w:rsidP="00641BC3">
      <w:pPr>
        <w:spacing w:after="160" w:line="276" w:lineRule="auto"/>
        <w:jc w:val="both"/>
        <w:rPr>
          <w:rFonts w:eastAsia="Aptos"/>
          <w:b/>
          <w:bCs/>
          <w:kern w:val="2"/>
          <w:sz w:val="24"/>
          <w:szCs w:val="24"/>
          <w:lang w:val="et-EE" w:eastAsia="en-US"/>
          <w14:ligatures w14:val="standardContextual"/>
        </w:rPr>
      </w:pPr>
      <w:r w:rsidRPr="00641BC3">
        <w:rPr>
          <w:rFonts w:eastAsia="Aptos"/>
          <w:b/>
          <w:bCs/>
          <w:kern w:val="2"/>
          <w:sz w:val="24"/>
          <w:szCs w:val="24"/>
          <w:lang w:val="et-EE" w:eastAsia="en-US"/>
          <w14:ligatures w14:val="standardContextual"/>
        </w:rPr>
        <w:t>O T S U S</w:t>
      </w:r>
    </w:p>
    <w:p w14:paraId="1D9FB67B" w14:textId="77777777" w:rsidR="00641BC3" w:rsidRPr="00641BC3" w:rsidRDefault="00641BC3" w:rsidP="00641BC3">
      <w:pPr>
        <w:spacing w:after="160" w:line="276" w:lineRule="auto"/>
        <w:jc w:val="both"/>
        <w:rPr>
          <w:rFonts w:eastAsia="Aptos"/>
          <w:kern w:val="2"/>
          <w:sz w:val="24"/>
          <w:szCs w:val="24"/>
          <w:lang w:val="et-EE" w:eastAsia="en-US"/>
          <w14:ligatures w14:val="standardContextual"/>
        </w:rPr>
      </w:pPr>
    </w:p>
    <w:p w14:paraId="13283E97" w14:textId="66CF80D4" w:rsidR="00641BC3" w:rsidRPr="00641BC3" w:rsidRDefault="00641BC3" w:rsidP="00641BC3">
      <w:pPr>
        <w:spacing w:after="160" w:line="276" w:lineRule="auto"/>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 xml:space="preserve">Kanepi </w:t>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sidRPr="00641BC3">
        <w:rPr>
          <w:rFonts w:eastAsia="Aptos"/>
          <w:kern w:val="2"/>
          <w:sz w:val="24"/>
          <w:szCs w:val="24"/>
          <w:lang w:val="et-EE" w:eastAsia="en-US"/>
          <w14:ligatures w14:val="standardContextual"/>
        </w:rPr>
        <w:tab/>
      </w:r>
      <w:r>
        <w:rPr>
          <w:rFonts w:eastAsia="Aptos"/>
          <w:kern w:val="2"/>
          <w:sz w:val="24"/>
          <w:szCs w:val="24"/>
          <w:lang w:val="et-EE" w:eastAsia="en-US"/>
          <w14:ligatures w14:val="standardContextual"/>
        </w:rPr>
        <w:t>…….</w:t>
      </w:r>
      <w:r w:rsidRPr="00641BC3">
        <w:rPr>
          <w:rFonts w:eastAsia="Aptos"/>
          <w:kern w:val="2"/>
          <w:sz w:val="24"/>
          <w:szCs w:val="24"/>
          <w:lang w:val="et-EE" w:eastAsia="en-US"/>
          <w14:ligatures w14:val="standardContextual"/>
        </w:rPr>
        <w:t xml:space="preserve"> nr 1-3/</w:t>
      </w:r>
    </w:p>
    <w:p w14:paraId="09F5D949" w14:textId="77777777" w:rsidR="00641BC3" w:rsidRPr="00641BC3" w:rsidRDefault="00641BC3" w:rsidP="00641BC3">
      <w:pPr>
        <w:spacing w:after="160" w:line="276" w:lineRule="auto"/>
        <w:jc w:val="both"/>
        <w:rPr>
          <w:rFonts w:eastAsia="Aptos"/>
          <w:kern w:val="2"/>
          <w:sz w:val="24"/>
          <w:szCs w:val="24"/>
          <w:lang w:val="et-EE" w:eastAsia="en-US"/>
          <w14:ligatures w14:val="standardContextual"/>
        </w:rPr>
      </w:pPr>
    </w:p>
    <w:p w14:paraId="061561A4" w14:textId="77777777" w:rsidR="00E6360F" w:rsidRDefault="00641BC3" w:rsidP="00641BC3">
      <w:pPr>
        <w:jc w:val="both"/>
        <w:rPr>
          <w:rFonts w:eastAsia="Aptos"/>
          <w:b/>
          <w:bCs/>
          <w:kern w:val="2"/>
          <w:sz w:val="24"/>
          <w:szCs w:val="24"/>
          <w:lang w:val="et-EE" w:eastAsia="en-US"/>
          <w14:ligatures w14:val="standardContextual"/>
        </w:rPr>
      </w:pPr>
      <w:r w:rsidRPr="00641BC3">
        <w:rPr>
          <w:rFonts w:eastAsia="Aptos"/>
          <w:b/>
          <w:bCs/>
          <w:kern w:val="2"/>
          <w:sz w:val="24"/>
          <w:szCs w:val="24"/>
          <w:lang w:val="et-EE" w:eastAsia="en-US"/>
          <w14:ligatures w14:val="standardContextual"/>
        </w:rPr>
        <w:t xml:space="preserve">Kanepi Vallavolikogu hariduse- ja noorsookomisjoni </w:t>
      </w:r>
    </w:p>
    <w:p w14:paraId="379D825D" w14:textId="51A6C661" w:rsidR="00641BC3" w:rsidRPr="00641BC3" w:rsidRDefault="00641BC3" w:rsidP="00641BC3">
      <w:pPr>
        <w:jc w:val="both"/>
        <w:rPr>
          <w:rFonts w:eastAsia="Aptos"/>
          <w:b/>
          <w:bCs/>
          <w:kern w:val="2"/>
          <w:sz w:val="24"/>
          <w:szCs w:val="24"/>
          <w:lang w:val="et-EE" w:eastAsia="en-US"/>
          <w14:ligatures w14:val="standardContextual"/>
        </w:rPr>
      </w:pPr>
      <w:r w:rsidRPr="00641BC3">
        <w:rPr>
          <w:rFonts w:eastAsia="Aptos"/>
          <w:b/>
          <w:bCs/>
          <w:kern w:val="2"/>
          <w:sz w:val="24"/>
          <w:szCs w:val="24"/>
          <w:lang w:val="et-EE" w:eastAsia="en-US"/>
          <w14:ligatures w14:val="standardContextual"/>
        </w:rPr>
        <w:t>esimehe ja aseesimehe valimine</w:t>
      </w:r>
    </w:p>
    <w:p w14:paraId="61A90897" w14:textId="77777777" w:rsidR="004F1A5C" w:rsidRDefault="004F1A5C" w:rsidP="00641BC3">
      <w:pPr>
        <w:jc w:val="both"/>
        <w:rPr>
          <w:rFonts w:eastAsia="Aptos"/>
          <w:color w:val="EE0000"/>
          <w:kern w:val="2"/>
          <w:sz w:val="24"/>
          <w:szCs w:val="24"/>
          <w:lang w:val="et-EE" w:eastAsia="en-US"/>
          <w14:ligatures w14:val="standardContextual"/>
        </w:rPr>
      </w:pPr>
    </w:p>
    <w:p w14:paraId="500A1EA6" w14:textId="0A641FCC" w:rsidR="00424EB3" w:rsidRPr="003F4ED6" w:rsidRDefault="003F4ED6" w:rsidP="00424EB3">
      <w:pPr>
        <w:jc w:val="both"/>
        <w:rPr>
          <w:rFonts w:eastAsia="Aptos"/>
          <w:kern w:val="2"/>
          <w:sz w:val="24"/>
          <w:szCs w:val="24"/>
          <w:lang w:val="et-EE" w:eastAsia="en-US"/>
          <w14:ligatures w14:val="standardContextual"/>
        </w:rPr>
      </w:pPr>
      <w:r>
        <w:rPr>
          <w:rFonts w:eastAsia="Aptos"/>
          <w:kern w:val="2"/>
          <w:sz w:val="24"/>
          <w:szCs w:val="24"/>
          <w:lang w:val="et-EE" w:eastAsia="en-US"/>
          <w14:ligatures w14:val="standardContextual"/>
        </w:rPr>
        <w:t xml:space="preserve">Tulenevalt Kanepi Vallavolikogu liikme </w:t>
      </w:r>
      <w:r w:rsidRPr="004E3980">
        <w:rPr>
          <w:rFonts w:eastAsia="Aptos"/>
          <w:kern w:val="2"/>
          <w:sz w:val="24"/>
          <w:szCs w:val="24"/>
          <w:lang w:val="et-EE" w:eastAsia="en-US"/>
          <w14:ligatures w14:val="standardContextual"/>
        </w:rPr>
        <w:t>Andrus Seeme volituste taast</w:t>
      </w:r>
      <w:r>
        <w:rPr>
          <w:rFonts w:eastAsia="Aptos"/>
          <w:kern w:val="2"/>
          <w:sz w:val="24"/>
          <w:szCs w:val="24"/>
          <w:lang w:val="et-EE" w:eastAsia="en-US"/>
          <w14:ligatures w14:val="standardContextual"/>
        </w:rPr>
        <w:t xml:space="preserve">amisega alates 01.07.2026 ja  asendusliikme ning ühtlasi Kanepi vallavolikogu </w:t>
      </w:r>
      <w:r w:rsidRPr="004E3980">
        <w:rPr>
          <w:rFonts w:eastAsia="Aptos"/>
          <w:kern w:val="2"/>
          <w:sz w:val="24"/>
          <w:szCs w:val="24"/>
          <w:lang w:val="et-EE" w:eastAsia="en-US"/>
          <w14:ligatures w14:val="standardContextual"/>
        </w:rPr>
        <w:t>haridus- ja noo</w:t>
      </w:r>
      <w:r>
        <w:rPr>
          <w:rFonts w:eastAsia="Aptos"/>
          <w:kern w:val="2"/>
          <w:sz w:val="24"/>
          <w:szCs w:val="24"/>
          <w:lang w:val="et-EE" w:eastAsia="en-US"/>
          <w14:ligatures w14:val="standardContextual"/>
        </w:rPr>
        <w:t>r</w:t>
      </w:r>
      <w:r w:rsidRPr="004E3980">
        <w:rPr>
          <w:rFonts w:eastAsia="Aptos"/>
          <w:kern w:val="2"/>
          <w:sz w:val="24"/>
          <w:szCs w:val="24"/>
          <w:lang w:val="et-EE" w:eastAsia="en-US"/>
          <w14:ligatures w14:val="standardContextual"/>
        </w:rPr>
        <w:t xml:space="preserve">sookomisjoni aseesimehe </w:t>
      </w:r>
      <w:r>
        <w:rPr>
          <w:rFonts w:eastAsia="Aptos"/>
          <w:kern w:val="2"/>
          <w:sz w:val="24"/>
          <w:szCs w:val="24"/>
          <w:lang w:val="et-EE" w:eastAsia="en-US"/>
          <w14:ligatures w14:val="standardContextual"/>
        </w:rPr>
        <w:t xml:space="preserve">Inge Tamm volituste lõppemisega (Kanepi valla valimiskomisjoni 30.06.2026 otsus nr 11-6/2026/1-1) ning </w:t>
      </w:r>
      <w:r w:rsidR="007838EE">
        <w:rPr>
          <w:rFonts w:eastAsia="Aptos"/>
          <w:kern w:val="2"/>
          <w:sz w:val="24"/>
          <w:szCs w:val="24"/>
          <w:lang w:val="et-EE" w:eastAsia="en-US"/>
          <w14:ligatures w14:val="standardContextual"/>
        </w:rPr>
        <w:t>v</w:t>
      </w:r>
      <w:r w:rsidR="00641BC3" w:rsidRPr="004F1A5C">
        <w:rPr>
          <w:rFonts w:eastAsia="Aptos"/>
          <w:kern w:val="2"/>
          <w:sz w:val="24"/>
          <w:szCs w:val="24"/>
          <w:lang w:val="et-EE" w:eastAsia="en-US"/>
          <w14:ligatures w14:val="standardContextual"/>
        </w:rPr>
        <w:t xml:space="preserve">õttes aluseks kohaliku omavalitsuse korralduse seaduse § 22 lõike 1 punkti </w:t>
      </w:r>
      <w:r w:rsidR="00641BC3" w:rsidRPr="00641BC3">
        <w:rPr>
          <w:rFonts w:eastAsia="Aptos"/>
          <w:kern w:val="2"/>
          <w:sz w:val="24"/>
          <w:szCs w:val="24"/>
          <w:lang w:val="et-EE" w:eastAsia="en-US"/>
          <w14:ligatures w14:val="standardContextual"/>
        </w:rPr>
        <w:t>20, § 47 lõiked 1, 1</w:t>
      </w:r>
      <w:r w:rsidR="00641BC3" w:rsidRPr="00641BC3">
        <w:rPr>
          <w:rFonts w:eastAsia="Aptos"/>
          <w:kern w:val="2"/>
          <w:sz w:val="24"/>
          <w:szCs w:val="24"/>
          <w:vertAlign w:val="superscript"/>
          <w:lang w:val="et-EE" w:eastAsia="en-US"/>
          <w14:ligatures w14:val="standardContextual"/>
        </w:rPr>
        <w:t xml:space="preserve">1 </w:t>
      </w:r>
      <w:r w:rsidR="00641BC3" w:rsidRPr="00641BC3">
        <w:rPr>
          <w:rFonts w:eastAsia="Aptos"/>
          <w:kern w:val="2"/>
          <w:sz w:val="24"/>
          <w:szCs w:val="24"/>
          <w:lang w:val="et-EE" w:eastAsia="en-US"/>
          <w14:ligatures w14:val="standardContextual"/>
        </w:rPr>
        <w:t>ja</w:t>
      </w:r>
      <w:r w:rsidR="00641BC3" w:rsidRPr="00641BC3">
        <w:rPr>
          <w:rFonts w:eastAsia="Aptos"/>
          <w:kern w:val="2"/>
          <w:sz w:val="24"/>
          <w:szCs w:val="24"/>
          <w:vertAlign w:val="superscript"/>
          <w:lang w:val="et-EE" w:eastAsia="en-US"/>
          <w14:ligatures w14:val="standardContextual"/>
        </w:rPr>
        <w:t xml:space="preserve"> </w:t>
      </w:r>
      <w:r w:rsidR="004F1A5C">
        <w:rPr>
          <w:rFonts w:eastAsia="Aptos"/>
          <w:kern w:val="2"/>
          <w:sz w:val="24"/>
          <w:szCs w:val="24"/>
          <w:vertAlign w:val="superscript"/>
          <w:lang w:val="et-EE" w:eastAsia="en-US"/>
          <w14:ligatures w14:val="standardContextual"/>
        </w:rPr>
        <w:t xml:space="preserve"> </w:t>
      </w:r>
      <w:r w:rsidR="00641BC3" w:rsidRPr="00641BC3">
        <w:rPr>
          <w:rFonts w:eastAsia="Aptos"/>
          <w:kern w:val="2"/>
          <w:sz w:val="24"/>
          <w:szCs w:val="24"/>
          <w:lang w:val="et-EE" w:eastAsia="en-US"/>
          <w14:ligatures w14:val="standardContextual"/>
        </w:rPr>
        <w:t>1</w:t>
      </w:r>
      <w:r w:rsidR="00641BC3" w:rsidRPr="00641BC3">
        <w:rPr>
          <w:rFonts w:eastAsia="Aptos"/>
          <w:kern w:val="2"/>
          <w:sz w:val="24"/>
          <w:szCs w:val="24"/>
          <w:vertAlign w:val="superscript"/>
          <w:lang w:val="et-EE" w:eastAsia="en-US"/>
          <w14:ligatures w14:val="standardContextual"/>
        </w:rPr>
        <w:t xml:space="preserve">2 </w:t>
      </w:r>
      <w:r>
        <w:rPr>
          <w:rFonts w:eastAsia="Aptos"/>
          <w:kern w:val="2"/>
          <w:sz w:val="24"/>
          <w:szCs w:val="24"/>
          <w:lang w:val="et-EE" w:eastAsia="en-US"/>
          <w14:ligatures w14:val="standardContextual"/>
        </w:rPr>
        <w:t xml:space="preserve">, </w:t>
      </w:r>
      <w:r w:rsidR="00641BC3" w:rsidRPr="00641BC3">
        <w:rPr>
          <w:rFonts w:eastAsia="Aptos"/>
          <w:kern w:val="2"/>
          <w:sz w:val="24"/>
          <w:szCs w:val="24"/>
          <w:lang w:val="et-EE" w:eastAsia="en-US"/>
          <w14:ligatures w14:val="standardContextual"/>
        </w:rPr>
        <w:t>Kanepi Vallavolikogu 20.03.2018. a määruse nr 16 "Kanepi valla põhimäärus" §</w:t>
      </w:r>
      <w:r w:rsidR="00641BC3" w:rsidRPr="00641BC3">
        <w:rPr>
          <w:rFonts w:eastAsia="Aptos"/>
          <w:kern w:val="2"/>
          <w:sz w:val="24"/>
          <w:szCs w:val="24"/>
          <w:vertAlign w:val="superscript"/>
          <w:lang w:val="et-EE" w:eastAsia="en-US"/>
          <w14:ligatures w14:val="standardContextual"/>
        </w:rPr>
        <w:t xml:space="preserve"> </w:t>
      </w:r>
      <w:r w:rsidR="00641BC3" w:rsidRPr="00641BC3">
        <w:rPr>
          <w:rFonts w:eastAsia="Aptos"/>
          <w:kern w:val="2"/>
          <w:sz w:val="24"/>
          <w:szCs w:val="24"/>
          <w:lang w:val="et-EE" w:eastAsia="en-US"/>
          <w14:ligatures w14:val="standardContextual"/>
        </w:rPr>
        <w:t>10 l</w:t>
      </w:r>
      <w:r>
        <w:rPr>
          <w:rFonts w:eastAsia="Aptos"/>
          <w:kern w:val="2"/>
          <w:sz w:val="24"/>
          <w:szCs w:val="24"/>
          <w:lang w:val="et-EE" w:eastAsia="en-US"/>
          <w14:ligatures w14:val="standardContextual"/>
        </w:rPr>
        <w:t>õike</w:t>
      </w:r>
      <w:r w:rsidR="00641BC3" w:rsidRPr="00641BC3">
        <w:rPr>
          <w:rFonts w:eastAsia="Aptos"/>
          <w:kern w:val="2"/>
          <w:sz w:val="24"/>
          <w:szCs w:val="24"/>
          <w:lang w:val="et-EE" w:eastAsia="en-US"/>
          <w14:ligatures w14:val="standardContextual"/>
        </w:rPr>
        <w:t xml:space="preserve"> 4</w:t>
      </w:r>
      <w:r w:rsidR="00641BC3" w:rsidRPr="00641BC3">
        <w:rPr>
          <w:rFonts w:eastAsia="Aptos"/>
          <w:color w:val="EE0000"/>
          <w:kern w:val="2"/>
          <w:sz w:val="24"/>
          <w:szCs w:val="24"/>
          <w:lang w:val="et-EE" w:eastAsia="en-US"/>
          <w14:ligatures w14:val="standardContextual"/>
        </w:rPr>
        <w:t xml:space="preserve"> </w:t>
      </w:r>
      <w:r w:rsidR="00424EB3" w:rsidRPr="00641BC3">
        <w:rPr>
          <w:rFonts w:eastAsia="Aptos"/>
          <w:kern w:val="2"/>
          <w:sz w:val="24"/>
          <w:szCs w:val="24"/>
          <w:lang w:val="et-EE" w:eastAsia="en-US"/>
          <w14:ligatures w14:val="standardContextual"/>
        </w:rPr>
        <w:t xml:space="preserve">ja võttes aluseks 19.08.2026 toimunud salajase hääletamise </w:t>
      </w:r>
      <w:r w:rsidR="00424EB3">
        <w:rPr>
          <w:rFonts w:eastAsia="Aptos"/>
          <w:kern w:val="2"/>
          <w:sz w:val="24"/>
          <w:szCs w:val="24"/>
          <w:lang w:val="et-EE" w:eastAsia="en-US"/>
          <w14:ligatures w14:val="standardContextual"/>
        </w:rPr>
        <w:t xml:space="preserve">tulemused, </w:t>
      </w:r>
      <w:r w:rsidR="00424EB3" w:rsidRPr="00641BC3">
        <w:rPr>
          <w:rFonts w:eastAsia="Aptos"/>
          <w:kern w:val="2"/>
          <w:sz w:val="24"/>
          <w:szCs w:val="24"/>
          <w:lang w:val="et-EE" w:eastAsia="en-US"/>
          <w14:ligatures w14:val="standardContextual"/>
        </w:rPr>
        <w:t>Kanepi Vallavolikogu</w:t>
      </w:r>
    </w:p>
    <w:p w14:paraId="1D8E3295" w14:textId="77777777" w:rsidR="007838EE" w:rsidRDefault="007838EE" w:rsidP="00424EB3">
      <w:pPr>
        <w:jc w:val="both"/>
        <w:rPr>
          <w:rFonts w:eastAsia="Aptos"/>
          <w:b/>
          <w:bCs/>
          <w:kern w:val="2"/>
          <w:sz w:val="24"/>
          <w:szCs w:val="24"/>
          <w:lang w:val="et-EE" w:eastAsia="en-US"/>
          <w14:ligatures w14:val="standardContextual"/>
        </w:rPr>
      </w:pPr>
    </w:p>
    <w:p w14:paraId="2F46B101" w14:textId="01290414" w:rsidR="00424EB3" w:rsidRPr="00641BC3" w:rsidRDefault="00424EB3" w:rsidP="00424EB3">
      <w:pPr>
        <w:jc w:val="both"/>
        <w:rPr>
          <w:rFonts w:eastAsia="Aptos"/>
          <w:b/>
          <w:bCs/>
          <w:kern w:val="2"/>
          <w:sz w:val="24"/>
          <w:szCs w:val="24"/>
          <w:lang w:val="et-EE" w:eastAsia="en-US"/>
          <w14:ligatures w14:val="standardContextual"/>
        </w:rPr>
      </w:pPr>
      <w:r w:rsidRPr="00641BC3">
        <w:rPr>
          <w:rFonts w:eastAsia="Aptos"/>
          <w:b/>
          <w:bCs/>
          <w:kern w:val="2"/>
          <w:sz w:val="24"/>
          <w:szCs w:val="24"/>
          <w:lang w:val="et-EE" w:eastAsia="en-US"/>
          <w14:ligatures w14:val="standardContextual"/>
        </w:rPr>
        <w:t>o t s u s t a b:</w:t>
      </w:r>
    </w:p>
    <w:p w14:paraId="46014004" w14:textId="77777777" w:rsidR="00424EB3" w:rsidRPr="00641BC3" w:rsidRDefault="00424EB3" w:rsidP="00424EB3">
      <w:pPr>
        <w:jc w:val="both"/>
        <w:rPr>
          <w:rFonts w:eastAsia="Aptos"/>
          <w:kern w:val="2"/>
          <w:sz w:val="24"/>
          <w:szCs w:val="24"/>
          <w:lang w:val="et-EE" w:eastAsia="en-US"/>
          <w14:ligatures w14:val="standardContextual"/>
        </w:rPr>
      </w:pPr>
    </w:p>
    <w:p w14:paraId="57B9A2FC" w14:textId="015C7A8A" w:rsidR="00641BC3" w:rsidRP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 xml:space="preserve">1. Lugeda volikogu alatise </w:t>
      </w:r>
      <w:r w:rsidR="007838EE" w:rsidRPr="00641BC3">
        <w:rPr>
          <w:rFonts w:eastAsia="Aptos"/>
          <w:kern w:val="2"/>
          <w:sz w:val="24"/>
          <w:szCs w:val="24"/>
          <w:lang w:val="et-EE" w:eastAsia="en-US"/>
          <w14:ligatures w14:val="standardContextual"/>
        </w:rPr>
        <w:t xml:space="preserve">haridus- ja noorsookomisjoni </w:t>
      </w:r>
      <w:r w:rsidRPr="00641BC3">
        <w:rPr>
          <w:rFonts w:eastAsia="Aptos"/>
          <w:kern w:val="2"/>
          <w:sz w:val="24"/>
          <w:szCs w:val="24"/>
          <w:lang w:val="et-EE" w:eastAsia="en-US"/>
          <w14:ligatures w14:val="standardContextual"/>
        </w:rPr>
        <w:t>esime</w:t>
      </w:r>
      <w:r w:rsidR="007838EE">
        <w:rPr>
          <w:rFonts w:eastAsia="Aptos"/>
          <w:kern w:val="2"/>
          <w:sz w:val="24"/>
          <w:szCs w:val="24"/>
          <w:lang w:val="et-EE" w:eastAsia="en-US"/>
          <w14:ligatures w14:val="standardContextual"/>
        </w:rPr>
        <w:t>heks valituks [nimi]</w:t>
      </w:r>
      <w:r w:rsidRPr="00641BC3">
        <w:rPr>
          <w:rFonts w:eastAsia="Aptos"/>
          <w:kern w:val="2"/>
          <w:sz w:val="24"/>
          <w:szCs w:val="24"/>
          <w:lang w:val="et-EE" w:eastAsia="en-US"/>
          <w14:ligatures w14:val="standardContextual"/>
        </w:rPr>
        <w:t xml:space="preserve"> ja aseesime</w:t>
      </w:r>
      <w:r w:rsidR="007838EE">
        <w:rPr>
          <w:rFonts w:eastAsia="Aptos"/>
          <w:kern w:val="2"/>
          <w:sz w:val="24"/>
          <w:szCs w:val="24"/>
          <w:lang w:val="et-EE" w:eastAsia="en-US"/>
          <w14:ligatures w14:val="standardContextual"/>
        </w:rPr>
        <w:t>heks</w:t>
      </w:r>
      <w:r w:rsidRPr="00641BC3">
        <w:rPr>
          <w:rFonts w:eastAsia="Aptos"/>
          <w:kern w:val="2"/>
          <w:sz w:val="24"/>
          <w:szCs w:val="24"/>
          <w:lang w:val="et-EE" w:eastAsia="en-US"/>
          <w14:ligatures w14:val="standardContextual"/>
        </w:rPr>
        <w:t xml:space="preserve"> valituks</w:t>
      </w:r>
      <w:r w:rsidR="007838EE">
        <w:rPr>
          <w:rFonts w:eastAsia="Aptos"/>
          <w:kern w:val="2"/>
          <w:sz w:val="24"/>
          <w:szCs w:val="24"/>
          <w:lang w:val="et-EE" w:eastAsia="en-US"/>
          <w14:ligatures w14:val="standardContextual"/>
        </w:rPr>
        <w:t xml:space="preserve">  [nimi].</w:t>
      </w:r>
    </w:p>
    <w:p w14:paraId="54D41ABC" w14:textId="77777777" w:rsidR="00641BC3" w:rsidRPr="00641BC3" w:rsidRDefault="00641BC3" w:rsidP="00641BC3">
      <w:pPr>
        <w:jc w:val="both"/>
        <w:rPr>
          <w:rFonts w:eastAsia="Aptos"/>
          <w:kern w:val="2"/>
          <w:sz w:val="24"/>
          <w:szCs w:val="24"/>
          <w:lang w:val="et-EE" w:eastAsia="en-US"/>
          <w14:ligatures w14:val="standardContextual"/>
        </w:rPr>
      </w:pPr>
    </w:p>
    <w:p w14:paraId="68129116" w14:textId="1F078AE1" w:rsid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2. Otsus jõustub teatavakstegemisest</w:t>
      </w:r>
      <w:r>
        <w:rPr>
          <w:rFonts w:eastAsia="Aptos"/>
          <w:kern w:val="2"/>
          <w:sz w:val="24"/>
          <w:szCs w:val="24"/>
          <w:lang w:val="et-EE" w:eastAsia="en-US"/>
          <w14:ligatures w14:val="standardContextual"/>
        </w:rPr>
        <w:t>.</w:t>
      </w:r>
    </w:p>
    <w:p w14:paraId="47A06F1A" w14:textId="77777777" w:rsidR="00641BC3" w:rsidRPr="00641BC3" w:rsidRDefault="00641BC3" w:rsidP="00641BC3">
      <w:pPr>
        <w:jc w:val="both"/>
        <w:rPr>
          <w:rFonts w:eastAsia="Aptos"/>
          <w:kern w:val="2"/>
          <w:sz w:val="24"/>
          <w:szCs w:val="24"/>
          <w:lang w:val="et-EE" w:eastAsia="en-US"/>
          <w14:ligatures w14:val="standardContextual"/>
        </w:rPr>
      </w:pPr>
    </w:p>
    <w:p w14:paraId="2B54DD53" w14:textId="77777777" w:rsidR="00641BC3" w:rsidRP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Otsuse peale võib esitada Kanepi Vallavolikogule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71BB74F1" w14:textId="77777777" w:rsidR="00641BC3" w:rsidRPr="00641BC3" w:rsidRDefault="00641BC3" w:rsidP="00641BC3">
      <w:pPr>
        <w:jc w:val="both"/>
        <w:rPr>
          <w:rFonts w:eastAsia="Aptos"/>
          <w:kern w:val="2"/>
          <w:sz w:val="24"/>
          <w:szCs w:val="24"/>
          <w:lang w:val="et-EE" w:eastAsia="en-US"/>
          <w14:ligatures w14:val="standardContextual"/>
        </w:rPr>
      </w:pPr>
    </w:p>
    <w:p w14:paraId="3F823FCE" w14:textId="77777777" w:rsidR="00641BC3" w:rsidRP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/allkirjastatud digitaalselt/</w:t>
      </w:r>
    </w:p>
    <w:p w14:paraId="18FD55E8" w14:textId="77777777" w:rsidR="00DB58CE" w:rsidRDefault="00DB58CE" w:rsidP="00641BC3">
      <w:pPr>
        <w:jc w:val="both"/>
        <w:rPr>
          <w:rFonts w:eastAsia="Aptos"/>
          <w:kern w:val="2"/>
          <w:sz w:val="24"/>
          <w:szCs w:val="24"/>
          <w:lang w:val="et-EE" w:eastAsia="en-US"/>
          <w14:ligatures w14:val="standardContextual"/>
        </w:rPr>
      </w:pPr>
    </w:p>
    <w:p w14:paraId="02D69E3A" w14:textId="1CF25D98" w:rsidR="00641BC3" w:rsidRP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 xml:space="preserve">Marek </w:t>
      </w:r>
      <w:proofErr w:type="spellStart"/>
      <w:r w:rsidRPr="00641BC3">
        <w:rPr>
          <w:rFonts w:eastAsia="Aptos"/>
          <w:kern w:val="2"/>
          <w:sz w:val="24"/>
          <w:szCs w:val="24"/>
          <w:lang w:val="et-EE" w:eastAsia="en-US"/>
          <w14:ligatures w14:val="standardContextual"/>
        </w:rPr>
        <w:t>Kruusla</w:t>
      </w:r>
      <w:proofErr w:type="spellEnd"/>
    </w:p>
    <w:p w14:paraId="7E80C91E" w14:textId="77777777" w:rsidR="00641BC3" w:rsidRPr="00641BC3" w:rsidRDefault="00641BC3" w:rsidP="00641BC3">
      <w:pPr>
        <w:jc w:val="both"/>
        <w:rPr>
          <w:rFonts w:eastAsia="Aptos"/>
          <w:kern w:val="2"/>
          <w:sz w:val="24"/>
          <w:szCs w:val="24"/>
          <w:lang w:val="et-EE" w:eastAsia="en-US"/>
          <w14:ligatures w14:val="standardContextual"/>
        </w:rPr>
      </w:pPr>
      <w:r w:rsidRPr="00641BC3">
        <w:rPr>
          <w:rFonts w:eastAsia="Aptos"/>
          <w:kern w:val="2"/>
          <w:sz w:val="24"/>
          <w:szCs w:val="24"/>
          <w:lang w:val="et-EE" w:eastAsia="en-US"/>
          <w14:ligatures w14:val="standardContextual"/>
        </w:rPr>
        <w:t>volikogu esimees</w:t>
      </w:r>
    </w:p>
    <w:p w14:paraId="01526244" w14:textId="77777777" w:rsidR="0010001E" w:rsidRDefault="0010001E" w:rsidP="001911B9">
      <w:pPr>
        <w:tabs>
          <w:tab w:val="left" w:pos="1132"/>
        </w:tabs>
        <w:rPr>
          <w:b/>
          <w:sz w:val="28"/>
          <w:szCs w:val="28"/>
          <w:lang w:val="et-EE"/>
        </w:rPr>
      </w:pPr>
    </w:p>
    <w:p w14:paraId="76D4E506" w14:textId="77777777" w:rsidR="00AF0C1A" w:rsidRDefault="00AF0C1A" w:rsidP="001911B9">
      <w:pPr>
        <w:tabs>
          <w:tab w:val="left" w:pos="1132"/>
        </w:tabs>
        <w:rPr>
          <w:b/>
          <w:sz w:val="28"/>
          <w:szCs w:val="28"/>
          <w:lang w:val="et-EE"/>
        </w:rPr>
      </w:pPr>
    </w:p>
    <w:p w14:paraId="526E3467" w14:textId="6F59674B" w:rsidR="00AF0C1A" w:rsidRPr="00AF0C1A" w:rsidRDefault="00AF0C1A" w:rsidP="001911B9">
      <w:pPr>
        <w:tabs>
          <w:tab w:val="left" w:pos="1132"/>
        </w:tabs>
        <w:rPr>
          <w:bCs/>
          <w:sz w:val="24"/>
          <w:szCs w:val="24"/>
          <w:lang w:val="et-EE"/>
        </w:rPr>
      </w:pPr>
      <w:r w:rsidRPr="00AF0C1A">
        <w:rPr>
          <w:bCs/>
          <w:sz w:val="24"/>
          <w:szCs w:val="24"/>
          <w:lang w:val="et-EE"/>
        </w:rPr>
        <w:t>Eelnõu koostas:</w:t>
      </w:r>
    </w:p>
    <w:p w14:paraId="508AF44E" w14:textId="77777777" w:rsidR="00AF0C1A" w:rsidRPr="00AF0C1A" w:rsidRDefault="00AF0C1A" w:rsidP="001911B9">
      <w:pPr>
        <w:tabs>
          <w:tab w:val="left" w:pos="1132"/>
        </w:tabs>
        <w:rPr>
          <w:bCs/>
          <w:sz w:val="24"/>
          <w:szCs w:val="24"/>
          <w:lang w:val="et-EE"/>
        </w:rPr>
      </w:pPr>
    </w:p>
    <w:p w14:paraId="7533377A" w14:textId="26F86B44" w:rsidR="00AF0C1A" w:rsidRPr="00AF0C1A" w:rsidRDefault="00AF0C1A" w:rsidP="001911B9">
      <w:pPr>
        <w:tabs>
          <w:tab w:val="left" w:pos="1132"/>
        </w:tabs>
        <w:rPr>
          <w:bCs/>
          <w:sz w:val="24"/>
          <w:szCs w:val="24"/>
          <w:lang w:val="et-EE"/>
        </w:rPr>
      </w:pPr>
      <w:r w:rsidRPr="00AF0C1A">
        <w:rPr>
          <w:bCs/>
          <w:sz w:val="24"/>
          <w:szCs w:val="24"/>
          <w:lang w:val="et-EE"/>
        </w:rPr>
        <w:t>Kristi Tamme</w:t>
      </w:r>
    </w:p>
    <w:p w14:paraId="2E8F3EA4" w14:textId="11F99683" w:rsidR="00AF0C1A" w:rsidRPr="00AF0C1A" w:rsidRDefault="00AF0C1A" w:rsidP="001911B9">
      <w:pPr>
        <w:tabs>
          <w:tab w:val="left" w:pos="1132"/>
        </w:tabs>
        <w:rPr>
          <w:bCs/>
          <w:sz w:val="24"/>
          <w:szCs w:val="24"/>
          <w:lang w:val="et-EE"/>
        </w:rPr>
      </w:pPr>
      <w:r w:rsidRPr="00AF0C1A">
        <w:rPr>
          <w:bCs/>
          <w:sz w:val="24"/>
          <w:szCs w:val="24"/>
          <w:lang w:val="et-EE"/>
        </w:rPr>
        <w:t>vallasekretär</w:t>
      </w:r>
    </w:p>
    <w:sectPr w:rsidR="00AF0C1A" w:rsidRPr="00AF0C1A" w:rsidSect="00A25FE8">
      <w:pgSz w:w="11906" w:h="16838"/>
      <w:pgMar w:top="454" w:right="680" w:bottom="510" w:left="170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BA"/>
    <w:family w:val="auto"/>
    <w:notTrueType/>
    <w:pitch w:val="default"/>
    <w:sig w:usb0="00000005" w:usb1="00000000" w:usb2="00000000" w:usb3="00000000" w:csb0="0000008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C8"/>
    <w:multiLevelType w:val="hybridMultilevel"/>
    <w:tmpl w:val="2B56E5E0"/>
    <w:lvl w:ilvl="0" w:tplc="F26823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C968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E04E1"/>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EF01F6"/>
    <w:multiLevelType w:val="hybridMultilevel"/>
    <w:tmpl w:val="768ECB22"/>
    <w:lvl w:ilvl="0" w:tplc="CC767A8A">
      <w:start w:val="1"/>
      <w:numFmt w:val="decimal"/>
      <w:lvlText w:val="%1)"/>
      <w:lvlJc w:val="left"/>
      <w:pPr>
        <w:ind w:left="720" w:hanging="360"/>
      </w:pPr>
      <w:rPr>
        <w:rFonts w:eastAsia="TimesNewRomanPSMT"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D33197"/>
    <w:multiLevelType w:val="hybridMultilevel"/>
    <w:tmpl w:val="979CC95C"/>
    <w:lvl w:ilvl="0" w:tplc="67D6E9C4">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DCC4734"/>
    <w:multiLevelType w:val="hybridMultilevel"/>
    <w:tmpl w:val="A0880F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A1F1978"/>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0D3273D"/>
    <w:multiLevelType w:val="hybridMultilevel"/>
    <w:tmpl w:val="FECA36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23847327">
    <w:abstractNumId w:val="1"/>
  </w:num>
  <w:num w:numId="2" w16cid:durableId="130023974">
    <w:abstractNumId w:val="0"/>
  </w:num>
  <w:num w:numId="3" w16cid:durableId="1273900828">
    <w:abstractNumId w:val="4"/>
  </w:num>
  <w:num w:numId="4" w16cid:durableId="1465345551">
    <w:abstractNumId w:val="3"/>
  </w:num>
  <w:num w:numId="5" w16cid:durableId="1285305829">
    <w:abstractNumId w:val="7"/>
  </w:num>
  <w:num w:numId="6" w16cid:durableId="916936646">
    <w:abstractNumId w:val="6"/>
  </w:num>
  <w:num w:numId="7" w16cid:durableId="549658000">
    <w:abstractNumId w:val="5"/>
  </w:num>
  <w:num w:numId="8" w16cid:durableId="1110200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D9"/>
    <w:rsid w:val="000017EE"/>
    <w:rsid w:val="00012C3C"/>
    <w:rsid w:val="00017482"/>
    <w:rsid w:val="000277B8"/>
    <w:rsid w:val="00042616"/>
    <w:rsid w:val="00052873"/>
    <w:rsid w:val="00054DC3"/>
    <w:rsid w:val="00070A26"/>
    <w:rsid w:val="00071334"/>
    <w:rsid w:val="000820E1"/>
    <w:rsid w:val="00086F5B"/>
    <w:rsid w:val="00090233"/>
    <w:rsid w:val="00091D9B"/>
    <w:rsid w:val="00093757"/>
    <w:rsid w:val="00095CC0"/>
    <w:rsid w:val="000A2F10"/>
    <w:rsid w:val="000A4ABD"/>
    <w:rsid w:val="000A5C5E"/>
    <w:rsid w:val="000B6CEC"/>
    <w:rsid w:val="000C0304"/>
    <w:rsid w:val="000C1254"/>
    <w:rsid w:val="000C49D7"/>
    <w:rsid w:val="000D0A3F"/>
    <w:rsid w:val="000D492B"/>
    <w:rsid w:val="000E1677"/>
    <w:rsid w:val="000E4613"/>
    <w:rsid w:val="000E52CF"/>
    <w:rsid w:val="000F10CF"/>
    <w:rsid w:val="000F3746"/>
    <w:rsid w:val="000F4F2C"/>
    <w:rsid w:val="000F5A31"/>
    <w:rsid w:val="0010001E"/>
    <w:rsid w:val="0010678E"/>
    <w:rsid w:val="001078B4"/>
    <w:rsid w:val="00112BA6"/>
    <w:rsid w:val="0011309D"/>
    <w:rsid w:val="00116437"/>
    <w:rsid w:val="0011654D"/>
    <w:rsid w:val="00116588"/>
    <w:rsid w:val="0012676F"/>
    <w:rsid w:val="0013504F"/>
    <w:rsid w:val="00146779"/>
    <w:rsid w:val="00153971"/>
    <w:rsid w:val="00160805"/>
    <w:rsid w:val="00161033"/>
    <w:rsid w:val="00163875"/>
    <w:rsid w:val="0018118D"/>
    <w:rsid w:val="001831B7"/>
    <w:rsid w:val="001858B7"/>
    <w:rsid w:val="00185E9A"/>
    <w:rsid w:val="001911B9"/>
    <w:rsid w:val="001A477A"/>
    <w:rsid w:val="001B19E5"/>
    <w:rsid w:val="001B4269"/>
    <w:rsid w:val="001B466B"/>
    <w:rsid w:val="001B4DBE"/>
    <w:rsid w:val="001B6C3F"/>
    <w:rsid w:val="001C28B7"/>
    <w:rsid w:val="001C5F9D"/>
    <w:rsid w:val="001D1EBE"/>
    <w:rsid w:val="001D35D4"/>
    <w:rsid w:val="001D6C78"/>
    <w:rsid w:val="001E6EE2"/>
    <w:rsid w:val="001E7823"/>
    <w:rsid w:val="001E7E7F"/>
    <w:rsid w:val="001F2EA4"/>
    <w:rsid w:val="00207D3C"/>
    <w:rsid w:val="00222327"/>
    <w:rsid w:val="00231010"/>
    <w:rsid w:val="00232016"/>
    <w:rsid w:val="002443BC"/>
    <w:rsid w:val="0025026D"/>
    <w:rsid w:val="00256221"/>
    <w:rsid w:val="00256F10"/>
    <w:rsid w:val="002609A3"/>
    <w:rsid w:val="00261575"/>
    <w:rsid w:val="00270DDA"/>
    <w:rsid w:val="00272D6C"/>
    <w:rsid w:val="00273747"/>
    <w:rsid w:val="002815B5"/>
    <w:rsid w:val="002A63DB"/>
    <w:rsid w:val="002A746E"/>
    <w:rsid w:val="002B12F1"/>
    <w:rsid w:val="002B583F"/>
    <w:rsid w:val="002C13EB"/>
    <w:rsid w:val="002C1793"/>
    <w:rsid w:val="002C2387"/>
    <w:rsid w:val="002C2B5A"/>
    <w:rsid w:val="002C4DE3"/>
    <w:rsid w:val="002C6AA2"/>
    <w:rsid w:val="002F0F3C"/>
    <w:rsid w:val="002F7FA2"/>
    <w:rsid w:val="0031034A"/>
    <w:rsid w:val="00310B45"/>
    <w:rsid w:val="003138F6"/>
    <w:rsid w:val="003145A0"/>
    <w:rsid w:val="003149AC"/>
    <w:rsid w:val="0032576B"/>
    <w:rsid w:val="00330CE7"/>
    <w:rsid w:val="00334C19"/>
    <w:rsid w:val="00345880"/>
    <w:rsid w:val="0034647D"/>
    <w:rsid w:val="00346632"/>
    <w:rsid w:val="00351077"/>
    <w:rsid w:val="0036392E"/>
    <w:rsid w:val="00364625"/>
    <w:rsid w:val="00375607"/>
    <w:rsid w:val="003769E4"/>
    <w:rsid w:val="003945C1"/>
    <w:rsid w:val="003B7B55"/>
    <w:rsid w:val="003C2C8D"/>
    <w:rsid w:val="003C73EE"/>
    <w:rsid w:val="003D1BDD"/>
    <w:rsid w:val="003D20E9"/>
    <w:rsid w:val="003D7790"/>
    <w:rsid w:val="003D782D"/>
    <w:rsid w:val="003F4ED6"/>
    <w:rsid w:val="003F78A1"/>
    <w:rsid w:val="004044C0"/>
    <w:rsid w:val="004074CC"/>
    <w:rsid w:val="00424EB3"/>
    <w:rsid w:val="0043744D"/>
    <w:rsid w:val="00440940"/>
    <w:rsid w:val="0044444F"/>
    <w:rsid w:val="0044513B"/>
    <w:rsid w:val="004641A6"/>
    <w:rsid w:val="00465659"/>
    <w:rsid w:val="004711ED"/>
    <w:rsid w:val="00482200"/>
    <w:rsid w:val="004839F2"/>
    <w:rsid w:val="00483C0A"/>
    <w:rsid w:val="00492236"/>
    <w:rsid w:val="004A634C"/>
    <w:rsid w:val="004B5281"/>
    <w:rsid w:val="004C05BA"/>
    <w:rsid w:val="004C18AE"/>
    <w:rsid w:val="004C3BC6"/>
    <w:rsid w:val="004C3C04"/>
    <w:rsid w:val="004C4A34"/>
    <w:rsid w:val="004D052F"/>
    <w:rsid w:val="004D4C6F"/>
    <w:rsid w:val="004D6A5A"/>
    <w:rsid w:val="004E0666"/>
    <w:rsid w:val="004E0CD7"/>
    <w:rsid w:val="004E6BD1"/>
    <w:rsid w:val="004F16A9"/>
    <w:rsid w:val="004F1A5C"/>
    <w:rsid w:val="004F2918"/>
    <w:rsid w:val="004F71B1"/>
    <w:rsid w:val="0051712B"/>
    <w:rsid w:val="005206DD"/>
    <w:rsid w:val="00534000"/>
    <w:rsid w:val="00535F0D"/>
    <w:rsid w:val="005400C7"/>
    <w:rsid w:val="00543E20"/>
    <w:rsid w:val="005456F2"/>
    <w:rsid w:val="00547745"/>
    <w:rsid w:val="00550D89"/>
    <w:rsid w:val="005575A8"/>
    <w:rsid w:val="00570F1E"/>
    <w:rsid w:val="00571E03"/>
    <w:rsid w:val="00593173"/>
    <w:rsid w:val="005A3353"/>
    <w:rsid w:val="005B2AA0"/>
    <w:rsid w:val="005C0B0E"/>
    <w:rsid w:val="005C28F2"/>
    <w:rsid w:val="005D0E3D"/>
    <w:rsid w:val="005D544B"/>
    <w:rsid w:val="005D63DF"/>
    <w:rsid w:val="005E139B"/>
    <w:rsid w:val="005E21D0"/>
    <w:rsid w:val="005E5BE1"/>
    <w:rsid w:val="0060333A"/>
    <w:rsid w:val="00612579"/>
    <w:rsid w:val="00613A81"/>
    <w:rsid w:val="006158CE"/>
    <w:rsid w:val="0062133E"/>
    <w:rsid w:val="006270E5"/>
    <w:rsid w:val="00632318"/>
    <w:rsid w:val="00636AD4"/>
    <w:rsid w:val="00641BC3"/>
    <w:rsid w:val="006438D6"/>
    <w:rsid w:val="0064469A"/>
    <w:rsid w:val="0066275B"/>
    <w:rsid w:val="00662B2B"/>
    <w:rsid w:val="00664674"/>
    <w:rsid w:val="0066499F"/>
    <w:rsid w:val="00670923"/>
    <w:rsid w:val="00675C54"/>
    <w:rsid w:val="00676015"/>
    <w:rsid w:val="00680DD6"/>
    <w:rsid w:val="00687C0C"/>
    <w:rsid w:val="00693B19"/>
    <w:rsid w:val="00696436"/>
    <w:rsid w:val="006B1798"/>
    <w:rsid w:val="006B230F"/>
    <w:rsid w:val="006B3C13"/>
    <w:rsid w:val="006B6918"/>
    <w:rsid w:val="006C2DE7"/>
    <w:rsid w:val="006D6843"/>
    <w:rsid w:val="006D6E97"/>
    <w:rsid w:val="006E1206"/>
    <w:rsid w:val="006E1499"/>
    <w:rsid w:val="006E6158"/>
    <w:rsid w:val="006E615A"/>
    <w:rsid w:val="006F246C"/>
    <w:rsid w:val="007003E1"/>
    <w:rsid w:val="00700573"/>
    <w:rsid w:val="007019A1"/>
    <w:rsid w:val="00715845"/>
    <w:rsid w:val="00740984"/>
    <w:rsid w:val="00744B20"/>
    <w:rsid w:val="007450BE"/>
    <w:rsid w:val="007470C1"/>
    <w:rsid w:val="0075185D"/>
    <w:rsid w:val="00752019"/>
    <w:rsid w:val="00757AA8"/>
    <w:rsid w:val="007679F8"/>
    <w:rsid w:val="007752A5"/>
    <w:rsid w:val="00776B45"/>
    <w:rsid w:val="007800EC"/>
    <w:rsid w:val="007838EE"/>
    <w:rsid w:val="007873E0"/>
    <w:rsid w:val="0079193B"/>
    <w:rsid w:val="007A550C"/>
    <w:rsid w:val="007A7F15"/>
    <w:rsid w:val="007B11DA"/>
    <w:rsid w:val="007B59B4"/>
    <w:rsid w:val="007B6C2F"/>
    <w:rsid w:val="007C6DA7"/>
    <w:rsid w:val="007D1031"/>
    <w:rsid w:val="007D41A1"/>
    <w:rsid w:val="007E0D8E"/>
    <w:rsid w:val="007E35AA"/>
    <w:rsid w:val="007E568D"/>
    <w:rsid w:val="007E6FF0"/>
    <w:rsid w:val="007F19C3"/>
    <w:rsid w:val="00805659"/>
    <w:rsid w:val="00806956"/>
    <w:rsid w:val="00810666"/>
    <w:rsid w:val="00812ED8"/>
    <w:rsid w:val="0081740C"/>
    <w:rsid w:val="00817780"/>
    <w:rsid w:val="00823682"/>
    <w:rsid w:val="00825AC2"/>
    <w:rsid w:val="00834674"/>
    <w:rsid w:val="00846923"/>
    <w:rsid w:val="00847668"/>
    <w:rsid w:val="008501B6"/>
    <w:rsid w:val="00851C12"/>
    <w:rsid w:val="00866D10"/>
    <w:rsid w:val="00867368"/>
    <w:rsid w:val="00867B47"/>
    <w:rsid w:val="0088136B"/>
    <w:rsid w:val="00882A32"/>
    <w:rsid w:val="00883EBE"/>
    <w:rsid w:val="00892D57"/>
    <w:rsid w:val="008A2980"/>
    <w:rsid w:val="008B2536"/>
    <w:rsid w:val="008B5897"/>
    <w:rsid w:val="008B64BA"/>
    <w:rsid w:val="008C5C68"/>
    <w:rsid w:val="008D20DB"/>
    <w:rsid w:val="008D4C7E"/>
    <w:rsid w:val="008F1666"/>
    <w:rsid w:val="008F418F"/>
    <w:rsid w:val="008F4C5C"/>
    <w:rsid w:val="00902686"/>
    <w:rsid w:val="0091168F"/>
    <w:rsid w:val="00923442"/>
    <w:rsid w:val="009326F4"/>
    <w:rsid w:val="00932AB1"/>
    <w:rsid w:val="009340D8"/>
    <w:rsid w:val="0093559B"/>
    <w:rsid w:val="00944616"/>
    <w:rsid w:val="0094517C"/>
    <w:rsid w:val="00946190"/>
    <w:rsid w:val="009512F6"/>
    <w:rsid w:val="00955596"/>
    <w:rsid w:val="009557FF"/>
    <w:rsid w:val="00956730"/>
    <w:rsid w:val="00956E26"/>
    <w:rsid w:val="00962430"/>
    <w:rsid w:val="00965313"/>
    <w:rsid w:val="009658BB"/>
    <w:rsid w:val="00974B6B"/>
    <w:rsid w:val="009770DB"/>
    <w:rsid w:val="009805E2"/>
    <w:rsid w:val="00980E5C"/>
    <w:rsid w:val="00986083"/>
    <w:rsid w:val="009874A7"/>
    <w:rsid w:val="009A1AA6"/>
    <w:rsid w:val="009B5175"/>
    <w:rsid w:val="009D64A5"/>
    <w:rsid w:val="009E6940"/>
    <w:rsid w:val="00A03869"/>
    <w:rsid w:val="00A11EF6"/>
    <w:rsid w:val="00A22BAE"/>
    <w:rsid w:val="00A25FE8"/>
    <w:rsid w:val="00A3073E"/>
    <w:rsid w:val="00A33617"/>
    <w:rsid w:val="00A42C22"/>
    <w:rsid w:val="00A439F2"/>
    <w:rsid w:val="00A46654"/>
    <w:rsid w:val="00A47158"/>
    <w:rsid w:val="00A471DE"/>
    <w:rsid w:val="00A5618A"/>
    <w:rsid w:val="00A579AD"/>
    <w:rsid w:val="00A606D4"/>
    <w:rsid w:val="00A66627"/>
    <w:rsid w:val="00A81A6E"/>
    <w:rsid w:val="00A86047"/>
    <w:rsid w:val="00A924EE"/>
    <w:rsid w:val="00A95F29"/>
    <w:rsid w:val="00A97649"/>
    <w:rsid w:val="00AA2BE3"/>
    <w:rsid w:val="00AB2389"/>
    <w:rsid w:val="00AC51CA"/>
    <w:rsid w:val="00AC6AD9"/>
    <w:rsid w:val="00AD619A"/>
    <w:rsid w:val="00AF0706"/>
    <w:rsid w:val="00AF0C1A"/>
    <w:rsid w:val="00AF1DFB"/>
    <w:rsid w:val="00AF2D97"/>
    <w:rsid w:val="00B2129E"/>
    <w:rsid w:val="00B26D2A"/>
    <w:rsid w:val="00B31822"/>
    <w:rsid w:val="00B3391F"/>
    <w:rsid w:val="00B33B59"/>
    <w:rsid w:val="00B40115"/>
    <w:rsid w:val="00B41507"/>
    <w:rsid w:val="00B61AB8"/>
    <w:rsid w:val="00B64CA1"/>
    <w:rsid w:val="00B65709"/>
    <w:rsid w:val="00B71B78"/>
    <w:rsid w:val="00B75DCB"/>
    <w:rsid w:val="00B770E0"/>
    <w:rsid w:val="00B81FBA"/>
    <w:rsid w:val="00B841D7"/>
    <w:rsid w:val="00B95A7A"/>
    <w:rsid w:val="00BA0260"/>
    <w:rsid w:val="00BA25E6"/>
    <w:rsid w:val="00BA2CA3"/>
    <w:rsid w:val="00BA55E8"/>
    <w:rsid w:val="00BA65FE"/>
    <w:rsid w:val="00BB07EA"/>
    <w:rsid w:val="00BB2E33"/>
    <w:rsid w:val="00BB6CEA"/>
    <w:rsid w:val="00BC4800"/>
    <w:rsid w:val="00BC654E"/>
    <w:rsid w:val="00BD3E4A"/>
    <w:rsid w:val="00BD669E"/>
    <w:rsid w:val="00BE18F6"/>
    <w:rsid w:val="00BE4EA1"/>
    <w:rsid w:val="00BF5B35"/>
    <w:rsid w:val="00C051EE"/>
    <w:rsid w:val="00C05EC5"/>
    <w:rsid w:val="00C111B0"/>
    <w:rsid w:val="00C13681"/>
    <w:rsid w:val="00C17F71"/>
    <w:rsid w:val="00C23B97"/>
    <w:rsid w:val="00C23D6D"/>
    <w:rsid w:val="00C23FA8"/>
    <w:rsid w:val="00C31E0D"/>
    <w:rsid w:val="00C35486"/>
    <w:rsid w:val="00C635E8"/>
    <w:rsid w:val="00C67674"/>
    <w:rsid w:val="00C80CDF"/>
    <w:rsid w:val="00C843B0"/>
    <w:rsid w:val="00C84BA4"/>
    <w:rsid w:val="00C925A0"/>
    <w:rsid w:val="00C94F80"/>
    <w:rsid w:val="00C97C39"/>
    <w:rsid w:val="00CA104F"/>
    <w:rsid w:val="00CA2E4A"/>
    <w:rsid w:val="00CA6BB6"/>
    <w:rsid w:val="00CB0EE0"/>
    <w:rsid w:val="00CB5FD9"/>
    <w:rsid w:val="00CC5955"/>
    <w:rsid w:val="00CC6549"/>
    <w:rsid w:val="00CC72D6"/>
    <w:rsid w:val="00CD2B2F"/>
    <w:rsid w:val="00CD6900"/>
    <w:rsid w:val="00CE42DF"/>
    <w:rsid w:val="00CE7A9D"/>
    <w:rsid w:val="00CF4FAD"/>
    <w:rsid w:val="00D060B2"/>
    <w:rsid w:val="00D158A0"/>
    <w:rsid w:val="00D16E3C"/>
    <w:rsid w:val="00D17E43"/>
    <w:rsid w:val="00D35DBB"/>
    <w:rsid w:val="00D42CDF"/>
    <w:rsid w:val="00D42D46"/>
    <w:rsid w:val="00D508E7"/>
    <w:rsid w:val="00D53030"/>
    <w:rsid w:val="00D61C62"/>
    <w:rsid w:val="00D663D3"/>
    <w:rsid w:val="00D74735"/>
    <w:rsid w:val="00D805EE"/>
    <w:rsid w:val="00D84C9D"/>
    <w:rsid w:val="00D86A90"/>
    <w:rsid w:val="00D97E48"/>
    <w:rsid w:val="00DA2DD0"/>
    <w:rsid w:val="00DA6853"/>
    <w:rsid w:val="00DB4EFC"/>
    <w:rsid w:val="00DB58CE"/>
    <w:rsid w:val="00DB6674"/>
    <w:rsid w:val="00E001F8"/>
    <w:rsid w:val="00E02650"/>
    <w:rsid w:val="00E13E9D"/>
    <w:rsid w:val="00E16DA6"/>
    <w:rsid w:val="00E34D4E"/>
    <w:rsid w:val="00E37F9B"/>
    <w:rsid w:val="00E50056"/>
    <w:rsid w:val="00E52E51"/>
    <w:rsid w:val="00E542D0"/>
    <w:rsid w:val="00E545BE"/>
    <w:rsid w:val="00E6360F"/>
    <w:rsid w:val="00E66A69"/>
    <w:rsid w:val="00E70924"/>
    <w:rsid w:val="00E70EE4"/>
    <w:rsid w:val="00E75368"/>
    <w:rsid w:val="00E915EC"/>
    <w:rsid w:val="00E922DF"/>
    <w:rsid w:val="00EA2014"/>
    <w:rsid w:val="00EA212F"/>
    <w:rsid w:val="00EA51E7"/>
    <w:rsid w:val="00EC3204"/>
    <w:rsid w:val="00EC40FA"/>
    <w:rsid w:val="00ED020B"/>
    <w:rsid w:val="00ED0AF6"/>
    <w:rsid w:val="00ED2C17"/>
    <w:rsid w:val="00EE7895"/>
    <w:rsid w:val="00F0682A"/>
    <w:rsid w:val="00F07B18"/>
    <w:rsid w:val="00F235C2"/>
    <w:rsid w:val="00F3168D"/>
    <w:rsid w:val="00F4055F"/>
    <w:rsid w:val="00F41B21"/>
    <w:rsid w:val="00F4204B"/>
    <w:rsid w:val="00F61327"/>
    <w:rsid w:val="00F63381"/>
    <w:rsid w:val="00F64F99"/>
    <w:rsid w:val="00F70AB8"/>
    <w:rsid w:val="00F710E5"/>
    <w:rsid w:val="00F87F5A"/>
    <w:rsid w:val="00F97449"/>
    <w:rsid w:val="00FA1B34"/>
    <w:rsid w:val="00FA2BCB"/>
    <w:rsid w:val="00FA3BB6"/>
    <w:rsid w:val="00FB32BB"/>
    <w:rsid w:val="00FC11CD"/>
    <w:rsid w:val="00FC2696"/>
    <w:rsid w:val="00FC4178"/>
    <w:rsid w:val="00FD02E0"/>
    <w:rsid w:val="00FD653D"/>
    <w:rsid w:val="00FE176A"/>
    <w:rsid w:val="00FE5A46"/>
    <w:rsid w:val="00FE67AA"/>
    <w:rsid w:val="00FF11BB"/>
    <w:rsid w:val="00FF3F63"/>
    <w:rsid w:val="00FF78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6241"/>
  <w15:docId w15:val="{2BD18EEA-487C-44DB-BB57-D29DFA43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D9"/>
    <w:pPr>
      <w:spacing w:after="0" w:line="240" w:lineRule="auto"/>
    </w:pPr>
    <w:rPr>
      <w:rFonts w:ascii="Times New Roman" w:eastAsia="Times New Roman" w:hAnsi="Times New Roman" w:cs="Times New Roman"/>
      <w:sz w:val="20"/>
      <w:szCs w:val="20"/>
      <w:lang w:val="en-AU" w:eastAsia="et-EE"/>
    </w:rPr>
  </w:style>
  <w:style w:type="paragraph" w:styleId="Heading1">
    <w:name w:val="heading 1"/>
    <w:basedOn w:val="Normal"/>
    <w:next w:val="Normal"/>
    <w:link w:val="Heading1Char"/>
    <w:uiPriority w:val="9"/>
    <w:qFormat/>
    <w:rsid w:val="000E46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C6AD9"/>
    <w:pPr>
      <w:keepNext/>
      <w:spacing w:before="240" w:after="60"/>
      <w:outlineLvl w:val="2"/>
    </w:pPr>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C6AD9"/>
    <w:rPr>
      <w:rFonts w:ascii="Arial" w:eastAsia="Times New Roman" w:hAnsi="Arial" w:cs="Times New Roman"/>
      <w:sz w:val="24"/>
      <w:szCs w:val="20"/>
      <w:lang w:val="en-GB" w:eastAsia="et-EE"/>
    </w:rPr>
  </w:style>
  <w:style w:type="paragraph" w:styleId="List">
    <w:name w:val="List"/>
    <w:basedOn w:val="Normal"/>
    <w:rsid w:val="00AC6AD9"/>
    <w:pPr>
      <w:ind w:left="283" w:hanging="283"/>
    </w:pPr>
    <w:rPr>
      <w:sz w:val="28"/>
      <w:lang w:val="en-GB"/>
    </w:rPr>
  </w:style>
  <w:style w:type="paragraph" w:styleId="BodyText2">
    <w:name w:val="Body Text 2"/>
    <w:basedOn w:val="Normal"/>
    <w:link w:val="BodyText2Char"/>
    <w:rsid w:val="00AC6AD9"/>
    <w:rPr>
      <w:sz w:val="28"/>
    </w:rPr>
  </w:style>
  <w:style w:type="character" w:customStyle="1" w:styleId="BodyText2Char">
    <w:name w:val="Body Text 2 Char"/>
    <w:basedOn w:val="DefaultParagraphFont"/>
    <w:link w:val="BodyText2"/>
    <w:rsid w:val="00AC6AD9"/>
    <w:rPr>
      <w:rFonts w:ascii="Times New Roman" w:eastAsia="Times New Roman" w:hAnsi="Times New Roman" w:cs="Times New Roman"/>
      <w:sz w:val="28"/>
      <w:szCs w:val="20"/>
      <w:lang w:val="en-AU" w:eastAsia="et-EE"/>
    </w:rPr>
  </w:style>
  <w:style w:type="paragraph" w:styleId="ListParagraph">
    <w:name w:val="List Paragraph"/>
    <w:basedOn w:val="Normal"/>
    <w:uiPriority w:val="34"/>
    <w:qFormat/>
    <w:rsid w:val="004F2918"/>
    <w:pPr>
      <w:ind w:left="720"/>
      <w:contextualSpacing/>
    </w:pPr>
  </w:style>
  <w:style w:type="paragraph" w:customStyle="1" w:styleId="BodyText1">
    <w:name w:val="Body Text1"/>
    <w:basedOn w:val="Normal"/>
    <w:rsid w:val="004F2918"/>
    <w:pPr>
      <w:widowControl w:val="0"/>
      <w:jc w:val="both"/>
    </w:pPr>
    <w:rPr>
      <w:sz w:val="24"/>
      <w:lang w:val="et-EE"/>
    </w:rPr>
  </w:style>
  <w:style w:type="character" w:customStyle="1" w:styleId="Heading1Char">
    <w:name w:val="Heading 1 Char"/>
    <w:basedOn w:val="DefaultParagraphFont"/>
    <w:link w:val="Heading1"/>
    <w:uiPriority w:val="9"/>
    <w:rsid w:val="000E4613"/>
    <w:rPr>
      <w:rFonts w:asciiTheme="majorHAnsi" w:eastAsiaTheme="majorEastAsia" w:hAnsiTheme="majorHAnsi" w:cstheme="majorBidi"/>
      <w:b/>
      <w:bCs/>
      <w:color w:val="365F91" w:themeColor="accent1" w:themeShade="BF"/>
      <w:sz w:val="28"/>
      <w:szCs w:val="28"/>
      <w:lang w:val="en-AU" w:eastAsia="et-EE"/>
    </w:rPr>
  </w:style>
  <w:style w:type="paragraph" w:styleId="BodyText">
    <w:name w:val="Body Text"/>
    <w:basedOn w:val="Normal"/>
    <w:link w:val="BodyTextChar"/>
    <w:uiPriority w:val="99"/>
    <w:semiHidden/>
    <w:unhideWhenUsed/>
    <w:rsid w:val="009A1AA6"/>
    <w:pPr>
      <w:spacing w:after="120"/>
    </w:pPr>
  </w:style>
  <w:style w:type="character" w:customStyle="1" w:styleId="BodyTextChar">
    <w:name w:val="Body Text Char"/>
    <w:basedOn w:val="DefaultParagraphFont"/>
    <w:link w:val="BodyText"/>
    <w:uiPriority w:val="99"/>
    <w:semiHidden/>
    <w:rsid w:val="009A1AA6"/>
    <w:rPr>
      <w:rFonts w:ascii="Times New Roman" w:eastAsia="Times New Roman" w:hAnsi="Times New Roman" w:cs="Times New Roman"/>
      <w:sz w:val="20"/>
      <w:szCs w:val="20"/>
      <w:lang w:val="en-AU" w:eastAsia="et-EE"/>
    </w:rPr>
  </w:style>
  <w:style w:type="paragraph" w:styleId="BalloonText">
    <w:name w:val="Balloon Text"/>
    <w:basedOn w:val="Normal"/>
    <w:link w:val="BalloonTextChar"/>
    <w:uiPriority w:val="99"/>
    <w:semiHidden/>
    <w:unhideWhenUsed/>
    <w:rsid w:val="001911B9"/>
    <w:rPr>
      <w:rFonts w:ascii="Tahoma" w:hAnsi="Tahoma" w:cs="Tahoma"/>
      <w:sz w:val="16"/>
      <w:szCs w:val="16"/>
    </w:rPr>
  </w:style>
  <w:style w:type="character" w:customStyle="1" w:styleId="BalloonTextChar">
    <w:name w:val="Balloon Text Char"/>
    <w:basedOn w:val="DefaultParagraphFont"/>
    <w:link w:val="BalloonText"/>
    <w:uiPriority w:val="99"/>
    <w:semiHidden/>
    <w:rsid w:val="001911B9"/>
    <w:rPr>
      <w:rFonts w:ascii="Tahoma" w:eastAsia="Times New Roman" w:hAnsi="Tahoma" w:cs="Tahoma"/>
      <w:sz w:val="16"/>
      <w:szCs w:val="16"/>
      <w:lang w:val="en-AU" w:eastAsia="et-EE"/>
    </w:rPr>
  </w:style>
  <w:style w:type="paragraph" w:customStyle="1" w:styleId="paragraph">
    <w:name w:val="paragraph"/>
    <w:basedOn w:val="Normal"/>
    <w:rsid w:val="001911B9"/>
    <w:pPr>
      <w:spacing w:before="240" w:after="100" w:afterAutospacing="1"/>
    </w:pPr>
    <w:rPr>
      <w:sz w:val="24"/>
      <w:szCs w:val="24"/>
      <w:lang w:val="et-EE"/>
    </w:rPr>
  </w:style>
  <w:style w:type="character" w:styleId="Strong">
    <w:name w:val="Strong"/>
    <w:basedOn w:val="DefaultParagraphFont"/>
    <w:uiPriority w:val="22"/>
    <w:qFormat/>
    <w:rsid w:val="00CC72D6"/>
    <w:rPr>
      <w:b/>
      <w:bCs/>
    </w:rPr>
  </w:style>
  <w:style w:type="paragraph" w:customStyle="1" w:styleId="Default">
    <w:name w:val="Default"/>
    <w:rsid w:val="00091D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95F29"/>
    <w:rPr>
      <w:color w:val="0000FF" w:themeColor="hyperlink"/>
      <w:u w:val="single"/>
    </w:rPr>
  </w:style>
  <w:style w:type="character" w:styleId="UnresolvedMention">
    <w:name w:val="Unresolved Mention"/>
    <w:basedOn w:val="DefaultParagraphFont"/>
    <w:uiPriority w:val="99"/>
    <w:semiHidden/>
    <w:unhideWhenUsed/>
    <w:rsid w:val="0036392E"/>
    <w:rPr>
      <w:color w:val="605E5C"/>
      <w:shd w:val="clear" w:color="auto" w:fill="E1DFDD"/>
    </w:rPr>
  </w:style>
  <w:style w:type="character" w:styleId="FollowedHyperlink">
    <w:name w:val="FollowedHyperlink"/>
    <w:basedOn w:val="DefaultParagraphFont"/>
    <w:uiPriority w:val="99"/>
    <w:semiHidden/>
    <w:unhideWhenUsed/>
    <w:rsid w:val="00BA02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1964">
      <w:bodyDiv w:val="1"/>
      <w:marLeft w:val="0"/>
      <w:marRight w:val="0"/>
      <w:marTop w:val="0"/>
      <w:marBottom w:val="0"/>
      <w:divBdr>
        <w:top w:val="none" w:sz="0" w:space="0" w:color="auto"/>
        <w:left w:val="none" w:sz="0" w:space="0" w:color="auto"/>
        <w:bottom w:val="none" w:sz="0" w:space="0" w:color="auto"/>
        <w:right w:val="none" w:sz="0" w:space="0" w:color="auto"/>
      </w:divBdr>
    </w:div>
    <w:div w:id="325209920">
      <w:bodyDiv w:val="1"/>
      <w:marLeft w:val="0"/>
      <w:marRight w:val="0"/>
      <w:marTop w:val="0"/>
      <w:marBottom w:val="0"/>
      <w:divBdr>
        <w:top w:val="none" w:sz="0" w:space="0" w:color="auto"/>
        <w:left w:val="none" w:sz="0" w:space="0" w:color="auto"/>
        <w:bottom w:val="none" w:sz="0" w:space="0" w:color="auto"/>
        <w:right w:val="none" w:sz="0" w:space="0" w:color="auto"/>
      </w:divBdr>
    </w:div>
    <w:div w:id="620377933">
      <w:bodyDiv w:val="1"/>
      <w:marLeft w:val="0"/>
      <w:marRight w:val="0"/>
      <w:marTop w:val="0"/>
      <w:marBottom w:val="0"/>
      <w:divBdr>
        <w:top w:val="none" w:sz="0" w:space="0" w:color="auto"/>
        <w:left w:val="none" w:sz="0" w:space="0" w:color="auto"/>
        <w:bottom w:val="none" w:sz="0" w:space="0" w:color="auto"/>
        <w:right w:val="none" w:sz="0" w:space="0" w:color="auto"/>
      </w:divBdr>
    </w:div>
    <w:div w:id="9627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1213</Characters>
  <Application>Microsoft Office Word</Application>
  <DocSecurity>0</DocSecurity>
  <Lines>10</Lines>
  <Paragraphs>2</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Microsoft</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Kristi Tamme</cp:lastModifiedBy>
  <cp:revision>2</cp:revision>
  <cp:lastPrinted>2021-11-12T14:03:00Z</cp:lastPrinted>
  <dcterms:created xsi:type="dcterms:W3CDTF">2026-08-18T12:31:00Z</dcterms:created>
  <dcterms:modified xsi:type="dcterms:W3CDTF">2026-08-18T12:31:00Z</dcterms:modified>
</cp:coreProperties>
</file>